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FC3315" w:rsidRPr="00A34B2B" w14:paraId="42043D8B" w14:textId="77777777" w:rsidTr="00ED4C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751D964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3A0D8B06" w14:textId="77777777"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980F4E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49B39C6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14:paraId="61CCAD42" w14:textId="77777777" w:rsidTr="00ED4C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B9C474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CB27080" w14:textId="77777777"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</w:t>
            </w:r>
            <w:r w:rsidR="00ED4C06" w:rsidRPr="00A34B2B">
              <w:rPr>
                <w:b/>
                <w:sz w:val="22"/>
                <w:szCs w:val="22"/>
              </w:rPr>
              <w:t>cena przedsięwzięć gospodarczych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1492E0F4" w14:textId="29188792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0160D1">
              <w:rPr>
                <w:b/>
                <w:sz w:val="22"/>
                <w:szCs w:val="22"/>
              </w:rPr>
              <w:t>3</w:t>
            </w:r>
            <w:r w:rsidR="008E449E">
              <w:rPr>
                <w:b/>
                <w:sz w:val="22"/>
                <w:szCs w:val="22"/>
              </w:rPr>
              <w:t>6.</w:t>
            </w:r>
          </w:p>
        </w:tc>
      </w:tr>
      <w:tr w:rsidR="00FC3315" w:rsidRPr="00A34B2B" w14:paraId="5E7C18EC" w14:textId="77777777" w:rsidTr="00ED4C06">
        <w:trPr>
          <w:cantSplit/>
        </w:trPr>
        <w:tc>
          <w:tcPr>
            <w:tcW w:w="497" w:type="dxa"/>
            <w:vMerge/>
          </w:tcPr>
          <w:p w14:paraId="041F94CC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A9C0517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14:paraId="51A10205" w14:textId="77777777" w:rsidTr="00ED4C06">
        <w:trPr>
          <w:cantSplit/>
        </w:trPr>
        <w:tc>
          <w:tcPr>
            <w:tcW w:w="497" w:type="dxa"/>
            <w:vMerge/>
          </w:tcPr>
          <w:p w14:paraId="59D50035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B75CF5D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14:paraId="5A6E2664" w14:textId="77777777" w:rsidTr="0075373B">
        <w:trPr>
          <w:cantSplit/>
        </w:trPr>
        <w:tc>
          <w:tcPr>
            <w:tcW w:w="497" w:type="dxa"/>
            <w:vMerge/>
          </w:tcPr>
          <w:p w14:paraId="28D74E7D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6EACEA0" w14:textId="36BFA123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</w:t>
            </w:r>
            <w:r w:rsidR="008E449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4"/>
          </w:tcPr>
          <w:p w14:paraId="5905B953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BA37FE4" w14:textId="77777777" w:rsidR="00FC3315" w:rsidRPr="00A34B2B" w:rsidRDefault="0048698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Pr="00486984">
              <w:rPr>
                <w:b/>
                <w:sz w:val="22"/>
                <w:szCs w:val="22"/>
              </w:rPr>
              <w:t xml:space="preserve"> FiRP</w:t>
            </w:r>
          </w:p>
        </w:tc>
      </w:tr>
      <w:tr w:rsidR="00FC3315" w:rsidRPr="00A34B2B" w14:paraId="34461552" w14:textId="77777777" w:rsidTr="0075373B">
        <w:trPr>
          <w:cantSplit/>
        </w:trPr>
        <w:tc>
          <w:tcPr>
            <w:tcW w:w="497" w:type="dxa"/>
            <w:vMerge/>
          </w:tcPr>
          <w:p w14:paraId="4EC3BEFE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82E8FF" w14:textId="77777777"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14:paraId="2731467F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9553FC">
              <w:rPr>
                <w:b/>
                <w:sz w:val="22"/>
                <w:szCs w:val="22"/>
              </w:rPr>
              <w:t>V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  <w:r w:rsidR="009553F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4"/>
          </w:tcPr>
          <w:p w14:paraId="286A3108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0CE7D0E8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14:paraId="725260C2" w14:textId="77777777" w:rsidTr="0075373B">
        <w:trPr>
          <w:cantSplit/>
        </w:trPr>
        <w:tc>
          <w:tcPr>
            <w:tcW w:w="497" w:type="dxa"/>
            <w:vMerge/>
          </w:tcPr>
          <w:p w14:paraId="7FACB7BD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011BC68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375A73D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39DB79C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99BD74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5905E68D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26AA024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F8E54A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14:paraId="102EA863" w14:textId="77777777" w:rsidTr="0075373B">
        <w:trPr>
          <w:cantSplit/>
        </w:trPr>
        <w:tc>
          <w:tcPr>
            <w:tcW w:w="497" w:type="dxa"/>
            <w:vMerge/>
          </w:tcPr>
          <w:p w14:paraId="5D56E75D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9F6C269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A8D1800" w14:textId="33249674" w:rsidR="00FC3315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51DE9A61" w14:textId="5D68232F" w:rsidR="00FC3315" w:rsidRPr="00A34B2B" w:rsidRDefault="008E449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63D56808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D04F139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1A6C3EB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5B6C84A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8FE87D9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34B2B" w14:paraId="4AC140DA" w14:textId="77777777" w:rsidTr="00ED4C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AE7E48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C2F3997" w14:textId="77777777"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14:paraId="542FF8A9" w14:textId="77777777" w:rsidTr="00ED4C06">
        <w:tc>
          <w:tcPr>
            <w:tcW w:w="2988" w:type="dxa"/>
            <w:vAlign w:val="center"/>
          </w:tcPr>
          <w:p w14:paraId="72E1D3B8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C842298" w14:textId="77777777" w:rsidR="00FC3315" w:rsidRPr="000160D1" w:rsidRDefault="00BD618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 xml:space="preserve">; </w:t>
            </w:r>
          </w:p>
        </w:tc>
      </w:tr>
      <w:tr w:rsidR="00FC3315" w:rsidRPr="00A34B2B" w14:paraId="2F13D468" w14:textId="77777777" w:rsidTr="00ED4C06">
        <w:tc>
          <w:tcPr>
            <w:tcW w:w="2988" w:type="dxa"/>
            <w:vAlign w:val="center"/>
          </w:tcPr>
          <w:p w14:paraId="4F634442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E3E8227" w14:textId="77777777"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14:paraId="60B1B7C4" w14:textId="77777777" w:rsidTr="00ED4C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C86323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9008E2" w14:textId="77777777"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14:paraId="1CE3C92D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34B2B" w14:paraId="254EADAE" w14:textId="77777777" w:rsidTr="00ED4C0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A97732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14:paraId="74F1D39F" w14:textId="77777777" w:rsidTr="00ED4C0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69B0F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B7F6BD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6AC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14:paraId="62EB38E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14:paraId="2381572C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506A54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C0430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98007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K1P_W08</w:t>
            </w:r>
          </w:p>
        </w:tc>
      </w:tr>
      <w:tr w:rsidR="00FC3315" w:rsidRPr="00A34B2B" w14:paraId="18DF8ACD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FA0987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4C5204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33259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K1P_W10</w:t>
            </w:r>
          </w:p>
        </w:tc>
      </w:tr>
      <w:tr w:rsidR="00FC3315" w:rsidRPr="00A34B2B" w14:paraId="6B853DE3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DCA7B9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1B4875" w14:textId="77777777"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7B20F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  <w:p w14:paraId="15369F2D" w14:textId="77777777" w:rsidR="001B2F98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K1P_U09</w:t>
            </w:r>
          </w:p>
        </w:tc>
      </w:tr>
      <w:tr w:rsidR="00FC3315" w:rsidRPr="00A34B2B" w14:paraId="5C84695E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424AC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FDA63" w14:textId="77777777"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9E433" w14:textId="77777777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K1P_U08</w:t>
            </w:r>
          </w:p>
        </w:tc>
      </w:tr>
      <w:tr w:rsidR="00FC3315" w:rsidRPr="00A34B2B" w14:paraId="29BA4621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CB2A44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215ADB" w14:textId="77777777"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74978" w14:textId="77777777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K1P_K02</w:t>
            </w:r>
          </w:p>
        </w:tc>
      </w:tr>
    </w:tbl>
    <w:p w14:paraId="6A21290B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34B2B" w14:paraId="7D2BD0D1" w14:textId="77777777" w:rsidTr="00ED4C06">
        <w:tc>
          <w:tcPr>
            <w:tcW w:w="10740" w:type="dxa"/>
            <w:vAlign w:val="center"/>
          </w:tcPr>
          <w:p w14:paraId="153068A9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14:paraId="5B7C5E1F" w14:textId="77777777" w:rsidTr="00ED4C06">
        <w:tc>
          <w:tcPr>
            <w:tcW w:w="10740" w:type="dxa"/>
            <w:shd w:val="pct15" w:color="auto" w:fill="FFFFFF"/>
          </w:tcPr>
          <w:p w14:paraId="14F6CF53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14:paraId="5109CB59" w14:textId="77777777" w:rsidTr="00ED4C06">
        <w:tc>
          <w:tcPr>
            <w:tcW w:w="10740" w:type="dxa"/>
          </w:tcPr>
          <w:p w14:paraId="4D33A33A" w14:textId="77777777"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14:paraId="2B25F00A" w14:textId="77777777" w:rsidTr="00ED4C06">
        <w:tc>
          <w:tcPr>
            <w:tcW w:w="10740" w:type="dxa"/>
            <w:shd w:val="pct15" w:color="auto" w:fill="FFFFFF"/>
          </w:tcPr>
          <w:p w14:paraId="7FCB0905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14:paraId="031D3D4A" w14:textId="77777777" w:rsidTr="00ED4C06">
        <w:tc>
          <w:tcPr>
            <w:tcW w:w="10740" w:type="dxa"/>
          </w:tcPr>
          <w:p w14:paraId="697686C6" w14:textId="77777777"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Uwzględnienie kategorii ryzyka w ocenie przedsięwzięć inwestycyjnych</w:t>
            </w:r>
          </w:p>
        </w:tc>
      </w:tr>
    </w:tbl>
    <w:p w14:paraId="13C4EDD1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D501A" w:rsidRPr="00A34B2B" w14:paraId="0F7BBBF0" w14:textId="77777777" w:rsidTr="00ED4C0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4E42BAC" w14:textId="77777777"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6C0734" w14:textId="77777777" w:rsidR="00ED501A" w:rsidRDefault="000160D1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Duraj J. (red.), </w:t>
            </w:r>
            <w:r w:rsidR="00ED501A">
              <w:rPr>
                <w:rFonts w:ascii="Times New Roman" w:hAnsi="Times New Roman" w:cs="Times New Roman"/>
                <w:lang w:val="pl-PL"/>
              </w:rPr>
              <w:t>Metody oceny projektów gospodarczych, Łódź 2006.</w:t>
            </w:r>
          </w:p>
          <w:p w14:paraId="0B5D25B1" w14:textId="77777777" w:rsidR="00ED501A" w:rsidRDefault="00ED501A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</w:tc>
      </w:tr>
      <w:tr w:rsidR="00ED501A" w:rsidRPr="00A34B2B" w14:paraId="584173A9" w14:textId="77777777" w:rsidTr="00ED4C06">
        <w:tc>
          <w:tcPr>
            <w:tcW w:w="2660" w:type="dxa"/>
          </w:tcPr>
          <w:p w14:paraId="18E5A85A" w14:textId="77777777"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D784715" w14:textId="77777777"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D501A">
              <w:rPr>
                <w:rFonts w:ascii="Times New Roman" w:hAnsi="Times New Roman" w:cs="Times New Roman"/>
                <w:lang w:val="pl-PL"/>
              </w:rPr>
              <w:t xml:space="preserve">Manikowski A., Ocena projektów gospodarczych. </w:t>
            </w:r>
            <w:r>
              <w:rPr>
                <w:rFonts w:ascii="Times New Roman" w:hAnsi="Times New Roman" w:cs="Times New Roman"/>
                <w:lang w:val="pl-PL"/>
              </w:rPr>
              <w:t>Cz. 2, Przykłady i zadania,  Warszawa 2002.</w:t>
            </w:r>
          </w:p>
          <w:p w14:paraId="4A4BC7EC" w14:textId="77777777"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Jaki A., Wycena przedsiębiorstwa: pomiar i ocena wartości,. Kraków 2000.</w:t>
            </w:r>
          </w:p>
        </w:tc>
      </w:tr>
      <w:tr w:rsidR="00FC3315" w:rsidRPr="00A34B2B" w14:paraId="304E481F" w14:textId="77777777" w:rsidTr="00ED4C06">
        <w:tc>
          <w:tcPr>
            <w:tcW w:w="2660" w:type="dxa"/>
          </w:tcPr>
          <w:p w14:paraId="61FF0CCF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lastRenderedPageBreak/>
              <w:t>Metody kształcenia</w:t>
            </w:r>
            <w:r w:rsidR="0048698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09B490E" w14:textId="77777777"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Analiza sprawozdań finansowych przedsiębiorstw; Dyskusja; Ćwiczenia rachunkowe;</w:t>
            </w:r>
          </w:p>
        </w:tc>
      </w:tr>
      <w:tr w:rsidR="00486984" w:rsidRPr="00A34B2B" w14:paraId="49EBD4EB" w14:textId="77777777" w:rsidTr="00ED4C06">
        <w:tc>
          <w:tcPr>
            <w:tcW w:w="2660" w:type="dxa"/>
          </w:tcPr>
          <w:p w14:paraId="4631A348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7951C8B6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18DD9DD" w14:textId="1A4E5E85" w:rsidR="00486984" w:rsidRPr="00213C01" w:rsidRDefault="006A3356" w:rsidP="009109F6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(on-line);.</w:t>
            </w:r>
          </w:p>
        </w:tc>
      </w:tr>
    </w:tbl>
    <w:p w14:paraId="775408D8" w14:textId="77777777" w:rsidR="00ED4C06" w:rsidRPr="00A34B2B" w:rsidRDefault="00ED4C06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34B2B" w14:paraId="3EB90425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E43FA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69D263" w14:textId="77777777" w:rsidR="00FC3315" w:rsidRPr="00A34B2B" w:rsidRDefault="00FC3315" w:rsidP="00486984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</w:p>
        </w:tc>
      </w:tr>
      <w:tr w:rsidR="00E52673" w:rsidRPr="00A34B2B" w14:paraId="66E0489A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E0D3A9" w14:textId="77777777"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zaliczający</w:t>
            </w:r>
            <w:r w:rsidR="00E52673" w:rsidRPr="00A34B2B">
              <w:rPr>
                <w:sz w:val="22"/>
                <w:szCs w:val="22"/>
              </w:rPr>
              <w:t xml:space="preserve"> treści wykładowe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E24DA86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52673" w:rsidRPr="00A34B2B">
              <w:rPr>
                <w:sz w:val="22"/>
                <w:szCs w:val="22"/>
              </w:rPr>
              <w:t>04</w:t>
            </w:r>
          </w:p>
        </w:tc>
      </w:tr>
      <w:tr w:rsidR="00E52673" w:rsidRPr="00A34B2B" w14:paraId="3C9D3676" w14:textId="77777777" w:rsidTr="003534EC">
        <w:tc>
          <w:tcPr>
            <w:tcW w:w="8208" w:type="dxa"/>
            <w:gridSpan w:val="2"/>
          </w:tcPr>
          <w:p w14:paraId="454E3AF3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532" w:type="dxa"/>
          </w:tcPr>
          <w:p w14:paraId="6538518B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14:paraId="7C655DC1" w14:textId="77777777" w:rsidTr="003534EC">
        <w:tc>
          <w:tcPr>
            <w:tcW w:w="8208" w:type="dxa"/>
            <w:gridSpan w:val="2"/>
          </w:tcPr>
          <w:p w14:paraId="763F1518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2532" w:type="dxa"/>
          </w:tcPr>
          <w:p w14:paraId="6D193DD1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E52673" w:rsidRPr="00A34B2B">
              <w:rPr>
                <w:sz w:val="22"/>
                <w:szCs w:val="22"/>
              </w:rPr>
              <w:t>05</w:t>
            </w:r>
          </w:p>
        </w:tc>
      </w:tr>
      <w:tr w:rsidR="00E52673" w:rsidRPr="00A34B2B" w14:paraId="4C7FE2E0" w14:textId="77777777" w:rsidTr="003534E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7CAA56E" w14:textId="77777777" w:rsidR="00E52673" w:rsidRPr="00A34B2B" w:rsidRDefault="00E52673" w:rsidP="00486984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4395198" w14:textId="77777777"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  <w:r w:rsidR="00E52673" w:rsidRPr="00A34B2B">
              <w:rPr>
                <w:sz w:val="22"/>
                <w:szCs w:val="22"/>
              </w:rPr>
              <w:t xml:space="preserve"> ze znajomości treści wykładów w formie pytań opisowych;</w:t>
            </w:r>
          </w:p>
          <w:p w14:paraId="75FBE585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14:paraId="5BA10D16" w14:textId="77777777"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612F9C11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1701"/>
        <w:gridCol w:w="2694"/>
      </w:tblGrid>
      <w:tr w:rsidR="00FC3315" w:rsidRPr="00A34B2B" w14:paraId="66BF88E2" w14:textId="77777777" w:rsidTr="003534E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A831934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  <w:p w14:paraId="126AE8B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14:paraId="2A6E5BAB" w14:textId="77777777"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14:paraId="35ED423E" w14:textId="77777777" w:rsidTr="003534E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5CF3372B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9984A21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6260C833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4B2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86984" w:rsidRPr="00A34B2B" w14:paraId="1892BB4D" w14:textId="77777777" w:rsidTr="003534EC">
        <w:trPr>
          <w:trHeight w:val="262"/>
        </w:trPr>
        <w:tc>
          <w:tcPr>
            <w:tcW w:w="4786" w:type="dxa"/>
            <w:vMerge/>
            <w:vAlign w:val="center"/>
          </w:tcPr>
          <w:p w14:paraId="6A1305B5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6CEF201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7C26F6DD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7DD968B4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373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5373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86984" w:rsidRPr="00A34B2B" w14:paraId="55C7B1F4" w14:textId="77777777" w:rsidTr="003534EC">
        <w:trPr>
          <w:trHeight w:val="262"/>
        </w:trPr>
        <w:tc>
          <w:tcPr>
            <w:tcW w:w="4786" w:type="dxa"/>
          </w:tcPr>
          <w:p w14:paraId="502840D4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34BE646" w14:textId="3F0C7872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01CDDC6E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518E28FF" w14:textId="6B5CB489" w:rsidR="00486984" w:rsidRPr="00A34B2B" w:rsidRDefault="006A33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6984" w:rsidRPr="00A34B2B" w14:paraId="12BCD893" w14:textId="77777777" w:rsidTr="003534EC">
        <w:trPr>
          <w:trHeight w:val="262"/>
        </w:trPr>
        <w:tc>
          <w:tcPr>
            <w:tcW w:w="4786" w:type="dxa"/>
          </w:tcPr>
          <w:p w14:paraId="6902BD06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91A71C9" w14:textId="2206AEFB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  <w:r w:rsidR="008E449E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768C075B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7503180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446F3FE1" w14:textId="77777777" w:rsidTr="003534EC">
        <w:trPr>
          <w:trHeight w:val="262"/>
        </w:trPr>
        <w:tc>
          <w:tcPr>
            <w:tcW w:w="4786" w:type="dxa"/>
          </w:tcPr>
          <w:p w14:paraId="71CD3CC4" w14:textId="77777777" w:rsidR="00486984" w:rsidRPr="00A34B2B" w:rsidRDefault="00486984" w:rsidP="00FC3315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9A12256" w14:textId="61CC46B9" w:rsidR="00486984" w:rsidRPr="00A34B2B" w:rsidRDefault="008E449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65AF3640" w14:textId="424BAB15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vAlign w:val="center"/>
          </w:tcPr>
          <w:p w14:paraId="0DC11C8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8ABF709" w14:textId="77777777" w:rsidTr="003534EC">
        <w:trPr>
          <w:trHeight w:val="262"/>
        </w:trPr>
        <w:tc>
          <w:tcPr>
            <w:tcW w:w="4786" w:type="dxa"/>
          </w:tcPr>
          <w:p w14:paraId="7AF26B5C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10D9358" w14:textId="02FB11A5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  <w:vAlign w:val="center"/>
          </w:tcPr>
          <w:p w14:paraId="40DA789A" w14:textId="6CB9B9E6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694" w:type="dxa"/>
            <w:vAlign w:val="center"/>
          </w:tcPr>
          <w:p w14:paraId="1851796D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21898F77" w14:textId="77777777" w:rsidTr="003534EC">
        <w:trPr>
          <w:trHeight w:val="262"/>
        </w:trPr>
        <w:tc>
          <w:tcPr>
            <w:tcW w:w="4786" w:type="dxa"/>
          </w:tcPr>
          <w:p w14:paraId="4830BCBB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0C52F13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7AB96E8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CC94C87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12E1DF6" w14:textId="77777777" w:rsidTr="003534EC">
        <w:trPr>
          <w:trHeight w:val="262"/>
        </w:trPr>
        <w:tc>
          <w:tcPr>
            <w:tcW w:w="4786" w:type="dxa"/>
          </w:tcPr>
          <w:p w14:paraId="35519974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678CD16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33608595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14:paraId="18F16EA3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1D955CF" w14:textId="77777777" w:rsidTr="003534EC">
        <w:trPr>
          <w:trHeight w:val="262"/>
        </w:trPr>
        <w:tc>
          <w:tcPr>
            <w:tcW w:w="4786" w:type="dxa"/>
          </w:tcPr>
          <w:p w14:paraId="6140296D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75822A3D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1D9B6431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D5F735B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311F990" w14:textId="77777777" w:rsidTr="003534EC">
        <w:trPr>
          <w:trHeight w:val="262"/>
        </w:trPr>
        <w:tc>
          <w:tcPr>
            <w:tcW w:w="4786" w:type="dxa"/>
          </w:tcPr>
          <w:p w14:paraId="09BDA179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AE84612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D50A54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6FA155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501ED421" w14:textId="77777777" w:rsidTr="003534EC">
        <w:trPr>
          <w:trHeight w:val="262"/>
        </w:trPr>
        <w:tc>
          <w:tcPr>
            <w:tcW w:w="4786" w:type="dxa"/>
          </w:tcPr>
          <w:p w14:paraId="639FB0F3" w14:textId="77777777" w:rsidR="00486984" w:rsidRPr="00213C01" w:rsidRDefault="00486984" w:rsidP="009109F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054377F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701" w:type="dxa"/>
            <w:vAlign w:val="center"/>
          </w:tcPr>
          <w:p w14:paraId="39E1A5C1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694" w:type="dxa"/>
            <w:vAlign w:val="center"/>
          </w:tcPr>
          <w:p w14:paraId="20A0B3CF" w14:textId="75F86527" w:rsidR="00486984" w:rsidRPr="00A34B2B" w:rsidRDefault="006A3356" w:rsidP="0048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6984" w:rsidRPr="00A34B2B" w14:paraId="087EA957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49BCDE37" w14:textId="77777777" w:rsidR="00486984" w:rsidRPr="00213C01" w:rsidRDefault="00486984" w:rsidP="009109F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6DA5B0DB" w14:textId="77777777" w:rsidR="00486984" w:rsidRPr="00A34B2B" w:rsidRDefault="00486984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5</w:t>
            </w:r>
          </w:p>
        </w:tc>
      </w:tr>
      <w:tr w:rsidR="00486984" w:rsidRPr="00A34B2B" w14:paraId="042001D0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7E3311BE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83CAD7F" w14:textId="77777777" w:rsidR="00486984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A34B2B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1AD8A433" w14:textId="77777777" w:rsidR="003534EC" w:rsidRPr="00A34B2B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</w:tc>
      </w:tr>
      <w:tr w:rsidR="00486984" w:rsidRPr="00A34B2B" w14:paraId="2BBFCAA0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5AF22E66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7EAF4D8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2,</w:t>
            </w:r>
            <w:r w:rsidR="003534EC">
              <w:rPr>
                <w:sz w:val="22"/>
                <w:szCs w:val="22"/>
              </w:rPr>
              <w:t>8</w:t>
            </w:r>
          </w:p>
        </w:tc>
      </w:tr>
      <w:tr w:rsidR="00486984" w:rsidRPr="00A34B2B" w14:paraId="53CD515D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77CD32E4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6263BB5" w14:textId="1ACCB0FD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A3356">
              <w:rPr>
                <w:sz w:val="22"/>
                <w:szCs w:val="22"/>
              </w:rPr>
              <w:t>,4</w:t>
            </w:r>
          </w:p>
        </w:tc>
      </w:tr>
      <w:tr w:rsidR="00486984" w:rsidRPr="00A34B2B" w14:paraId="49C5E7B6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06B748FC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077AA1D" w14:textId="0B2D827B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14:paraId="48570E67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0571883">
    <w:abstractNumId w:val="1"/>
  </w:num>
  <w:num w:numId="2" w16cid:durableId="2035382928">
    <w:abstractNumId w:val="0"/>
  </w:num>
  <w:num w:numId="3" w16cid:durableId="1085343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9947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60D1"/>
    <w:rsid w:val="00020F13"/>
    <w:rsid w:val="000C760A"/>
    <w:rsid w:val="00137A39"/>
    <w:rsid w:val="001576BD"/>
    <w:rsid w:val="00183B8B"/>
    <w:rsid w:val="001B2F98"/>
    <w:rsid w:val="001D416F"/>
    <w:rsid w:val="00253357"/>
    <w:rsid w:val="0033125F"/>
    <w:rsid w:val="00335D56"/>
    <w:rsid w:val="003534EC"/>
    <w:rsid w:val="00383790"/>
    <w:rsid w:val="003B5063"/>
    <w:rsid w:val="00410D8C"/>
    <w:rsid w:val="00416716"/>
    <w:rsid w:val="0043104F"/>
    <w:rsid w:val="004474A9"/>
    <w:rsid w:val="00486984"/>
    <w:rsid w:val="0050790E"/>
    <w:rsid w:val="0055780D"/>
    <w:rsid w:val="0057466A"/>
    <w:rsid w:val="00582141"/>
    <w:rsid w:val="005A5B46"/>
    <w:rsid w:val="00622034"/>
    <w:rsid w:val="00635B40"/>
    <w:rsid w:val="006A3356"/>
    <w:rsid w:val="00701AAE"/>
    <w:rsid w:val="0075373B"/>
    <w:rsid w:val="007A3D4D"/>
    <w:rsid w:val="00801B19"/>
    <w:rsid w:val="008020D5"/>
    <w:rsid w:val="008322AC"/>
    <w:rsid w:val="00865722"/>
    <w:rsid w:val="008B224B"/>
    <w:rsid w:val="008C358C"/>
    <w:rsid w:val="008D3D2C"/>
    <w:rsid w:val="008E449E"/>
    <w:rsid w:val="008E6E07"/>
    <w:rsid w:val="008E6FC8"/>
    <w:rsid w:val="008F5F49"/>
    <w:rsid w:val="009074ED"/>
    <w:rsid w:val="009553FC"/>
    <w:rsid w:val="00980F4E"/>
    <w:rsid w:val="009E7B8A"/>
    <w:rsid w:val="009F53AE"/>
    <w:rsid w:val="009F5760"/>
    <w:rsid w:val="00A0703A"/>
    <w:rsid w:val="00A34B2B"/>
    <w:rsid w:val="00B61ECF"/>
    <w:rsid w:val="00BD6188"/>
    <w:rsid w:val="00C60C15"/>
    <w:rsid w:val="00C76405"/>
    <w:rsid w:val="00C83126"/>
    <w:rsid w:val="00D240F4"/>
    <w:rsid w:val="00D466D8"/>
    <w:rsid w:val="00E32F86"/>
    <w:rsid w:val="00E40B0C"/>
    <w:rsid w:val="00E52673"/>
    <w:rsid w:val="00EA2C4A"/>
    <w:rsid w:val="00ED4C06"/>
    <w:rsid w:val="00ED501A"/>
    <w:rsid w:val="00EE2410"/>
    <w:rsid w:val="00EE5E2A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0F36"/>
  <w15:docId w15:val="{45EEF04D-A5D1-42D7-8798-B5BE0F47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CC9D7E-1F85-463F-A811-7F7FCC06D7ED}"/>
</file>

<file path=customXml/itemProps2.xml><?xml version="1.0" encoding="utf-8"?>
<ds:datastoreItem xmlns:ds="http://schemas.openxmlformats.org/officeDocument/2006/customXml" ds:itemID="{DC3698E1-817A-4748-AC05-113A55AE4745}"/>
</file>

<file path=customXml/itemProps3.xml><?xml version="1.0" encoding="utf-8"?>
<ds:datastoreItem xmlns:ds="http://schemas.openxmlformats.org/officeDocument/2006/customXml" ds:itemID="{BA00E469-84BA-4067-A562-6161E6B1C6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2019-07-03T18:03:00Z</dcterms:created>
  <dcterms:modified xsi:type="dcterms:W3CDTF">2022-08-03T12:11:00Z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